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20" w:rsidRPr="00E81120" w:rsidRDefault="00222A45" w:rsidP="00E81120">
      <w:pPr>
        <w:jc w:val="center"/>
        <w:rPr>
          <w:b/>
          <w:sz w:val="28"/>
          <w:szCs w:val="28"/>
        </w:rPr>
      </w:pPr>
      <w:r w:rsidRPr="00222A45">
        <w:rPr>
          <w:b/>
          <w:sz w:val="28"/>
          <w:szCs w:val="28"/>
        </w:rPr>
        <w:t>Jak wspierać starszą osobę, która doświadcza żałoby – wskazówki.</w:t>
      </w:r>
      <w:r>
        <w:rPr>
          <w:b/>
          <w:sz w:val="28"/>
          <w:szCs w:val="28"/>
        </w:rPr>
        <w:t xml:space="preserve"> </w:t>
      </w:r>
    </w:p>
    <w:p w:rsidR="00E81120" w:rsidRDefault="00E81120" w:rsidP="00E81120">
      <w:r>
        <w:t>Żałoba jest naturalną reakcją na utratę, jest też zjawiskiem uniwersalnym i jako takie dotyczy również seniorów. Mówiąc o żałobie często różnicuje się żałobę osób dorosłych i żałobę dzieci, jednak warto zauważyć, że żałoba seniorów też ma swoją specyfikę.</w:t>
      </w:r>
    </w:p>
    <w:p w:rsidR="00E81120" w:rsidRDefault="00E81120" w:rsidP="00E81120">
      <w:r>
        <w:t>Jak wspierać starszą osobę, któr</w:t>
      </w:r>
      <w:r w:rsidR="00222A45">
        <w:t>a doświadcza żałoby .</w:t>
      </w:r>
      <w:bookmarkStart w:id="0" w:name="_GoBack"/>
      <w:bookmarkEnd w:id="0"/>
    </w:p>
    <w:p w:rsidR="00E81120" w:rsidRDefault="00E81120" w:rsidP="00E81120">
      <w:r>
        <w:t>Uznaj żałobę seniora i postaraj się towarzyszyć mu w tym procesie bez dawania dobrych rad czy nietrafionych słów pocieszenia, typu: „Weź się w garść”, „To normalna kolej rzeczy, przecież był starszy/a i już swoje przeżył/</w:t>
      </w:r>
      <w:proofErr w:type="spellStart"/>
      <w:r>
        <w:t>ła</w:t>
      </w:r>
      <w:proofErr w:type="spellEnd"/>
      <w:r>
        <w:t>”. Dobrze jest natomiast dawać przestrzeń dla wyrażania emocji i myśli, które pojawiają się w miarę przechodzenia przez proces żałoby.</w:t>
      </w:r>
    </w:p>
    <w:p w:rsidR="00E81120" w:rsidRDefault="00E81120" w:rsidP="00E81120">
      <w:r>
        <w:t>Bądź cierpliwy, daj swoją uwagę i pozwól seniorowi nawet na kilkakrotne opowiadanie tego samego. Seniorzy często mają potrzebę dzielenia się swoimi doświadczeniami i wspomnieniami – to dla nich bardzo ważne, bo to ich przeszłość i ich życie, które w wieku podeszłym przemija, a po śmierci bliskiego poczucie przemijania staje się bardziej dojmujące.</w:t>
      </w:r>
    </w:p>
    <w:p w:rsidR="00E81120" w:rsidRDefault="00E81120" w:rsidP="00E81120">
      <w:r>
        <w:t>Uszanuj decyzje i wybory seniora, pozostaw mu możliwość decydowania o sobie. Zdarza się, że zatroskana rodzina próbuje organizować seniorowi czas, lepiej wie co dla niego lepsze i np. niechętnie, i nie tak często jak by tego chciał, zawozi seniora na cmentarz uważając, że tak będzie dla niego lepiej i łatwiej. Każda żałoba jest inna i potrzeby każdej osoby w żałobie mogą być inne, ważne jest aby to przyjąć i uszanować.</w:t>
      </w:r>
    </w:p>
    <w:p w:rsidR="00E81120" w:rsidRDefault="00E81120" w:rsidP="00E81120">
      <w:r>
        <w:t>Podtrzymuj kontakt i proponuj pomoc w codziennych zadaniach, np. w robieniu zakupów, zawożeniu na wizyty do lekarza czy w sprzątaniu. Seniorom bowiem czasem trudno jest prosić o pomoc – nie chcą obarczać innych swoimi sprawami i dokładać im obowiązków.</w:t>
      </w:r>
    </w:p>
    <w:p w:rsidR="00384DEC" w:rsidRDefault="00E81120" w:rsidP="00E81120">
      <w:r>
        <w:t>Bądź uważny i w razie potrzeby zaproponuj pomoc w znalezieniu profesjonalnej pomocy. Śmierć jest niejako wpisana w okres senioralny, jednak nie znaczy to, że nie można cierpieć po utracie bliskiej osoby. Niektórzy seniorzy, tak samo jak osoby w innym wieku, mogą potrzebować pomocy specjalistycznej.</w:t>
      </w:r>
    </w:p>
    <w:sectPr w:rsidR="00384D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761" w:rsidRDefault="00974761" w:rsidP="00E81120">
      <w:pPr>
        <w:spacing w:after="0" w:line="240" w:lineRule="auto"/>
      </w:pPr>
      <w:r>
        <w:separator/>
      </w:r>
    </w:p>
  </w:endnote>
  <w:endnote w:type="continuationSeparator" w:id="0">
    <w:p w:rsidR="00974761" w:rsidRDefault="00974761" w:rsidP="00E81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761" w:rsidRDefault="00974761" w:rsidP="00E81120">
      <w:pPr>
        <w:spacing w:after="0" w:line="240" w:lineRule="auto"/>
      </w:pPr>
      <w:r>
        <w:separator/>
      </w:r>
    </w:p>
  </w:footnote>
  <w:footnote w:type="continuationSeparator" w:id="0">
    <w:p w:rsidR="00974761" w:rsidRDefault="00974761" w:rsidP="00E81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120" w:rsidRDefault="00E81120">
    <w:pPr>
      <w:pStyle w:val="Nagwek"/>
    </w:pPr>
  </w:p>
  <w:p w:rsidR="00E81120" w:rsidRDefault="00E811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20"/>
    <w:rsid w:val="00222A45"/>
    <w:rsid w:val="00347BE7"/>
    <w:rsid w:val="003E7FD1"/>
    <w:rsid w:val="00974761"/>
    <w:rsid w:val="00C22628"/>
    <w:rsid w:val="00E8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120"/>
  </w:style>
  <w:style w:type="paragraph" w:styleId="Stopka">
    <w:name w:val="footer"/>
    <w:basedOn w:val="Normalny"/>
    <w:link w:val="StopkaZnak"/>
    <w:uiPriority w:val="99"/>
    <w:unhideWhenUsed/>
    <w:rsid w:val="00E81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120"/>
  </w:style>
  <w:style w:type="paragraph" w:styleId="Stopka">
    <w:name w:val="footer"/>
    <w:basedOn w:val="Normalny"/>
    <w:link w:val="StopkaZnak"/>
    <w:uiPriority w:val="99"/>
    <w:unhideWhenUsed/>
    <w:rsid w:val="00E81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Agnieszka.Stapor</dc:creator>
  <cp:lastModifiedBy>Agnieszka.Stapor</cp:lastModifiedBy>
  <cp:revision>2</cp:revision>
  <dcterms:created xsi:type="dcterms:W3CDTF">2019-12-16T10:07:00Z</dcterms:created>
  <dcterms:modified xsi:type="dcterms:W3CDTF">2019-12-16T10:07:00Z</dcterms:modified>
</cp:coreProperties>
</file>